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7B" w:rsidRDefault="007041C2" w:rsidP="00A55A22">
      <w:pPr>
        <w:spacing w:after="0" w:line="240" w:lineRule="auto"/>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noProof/>
          <w:color w:val="333333"/>
          <w:sz w:val="28"/>
          <w:szCs w:val="28"/>
        </w:rPr>
        <w:pict>
          <v:rect id="_x0000_s1026" style="position:absolute;margin-left:3pt;margin-top:-16.5pt;width:456pt;height:632.25pt;z-index:251658240" strokeweight="2.25pt">
            <v:textbox>
              <w:txbxContent>
                <w:p w:rsidR="001F6D6D" w:rsidRDefault="006A21A6" w:rsidP="001F6D6D">
                  <w:pPr>
                    <w:spacing w:after="0" w:line="240" w:lineRule="auto"/>
                    <w:rPr>
                      <w:rFonts w:ascii="Times New Roman" w:eastAsia="Times New Roman" w:hAnsi="Times New Roman" w:cs="Times New Roman"/>
                      <w:b/>
                      <w:bCs/>
                      <w:color w:val="333333"/>
                      <w:sz w:val="40"/>
                      <w:szCs w:val="40"/>
                      <w:shd w:val="clear" w:color="auto" w:fill="FFFFFF"/>
                    </w:rPr>
                  </w:pPr>
                  <w:r>
                    <w:rPr>
                      <w:rFonts w:ascii="Times New Roman" w:eastAsia="Times New Roman" w:hAnsi="Times New Roman" w:cs="Times New Roman"/>
                      <w:b/>
                      <w:bCs/>
                      <w:color w:val="333333"/>
                      <w:sz w:val="40"/>
                      <w:szCs w:val="40"/>
                      <w:shd w:val="clear" w:color="auto" w:fill="FFFFFF"/>
                    </w:rPr>
                    <w:t xml:space="preserve">        </w:t>
                  </w:r>
                  <w:r w:rsidR="001F6D6D">
                    <w:rPr>
                      <w:rFonts w:ascii="Times New Roman" w:eastAsia="Times New Roman" w:hAnsi="Times New Roman" w:cs="Times New Roman"/>
                      <w:b/>
                      <w:bCs/>
                      <w:color w:val="333333"/>
                      <w:sz w:val="40"/>
                      <w:szCs w:val="40"/>
                      <w:shd w:val="clear" w:color="auto" w:fill="FFFFFF"/>
                    </w:rPr>
                    <w:t xml:space="preserve">VAI TRÒ DINH DƯỠNG ĐỐI VỚI TRẺ </w:t>
                  </w:r>
                </w:p>
                <w:p w:rsidR="001F6D6D" w:rsidRPr="00A55A22" w:rsidRDefault="001F6D6D" w:rsidP="001F6D6D">
                  <w:pPr>
                    <w:spacing w:after="0" w:line="240" w:lineRule="auto"/>
                    <w:rPr>
                      <w:rFonts w:ascii="Times New Roman" w:eastAsia="Times New Roman" w:hAnsi="Times New Roman" w:cs="Times New Roman"/>
                      <w:color w:val="333333"/>
                      <w:sz w:val="40"/>
                      <w:szCs w:val="40"/>
                      <w:shd w:val="clear" w:color="auto" w:fill="FFFFFF"/>
                    </w:rPr>
                  </w:pPr>
                  <w:r w:rsidRPr="00A55A22">
                    <w:rPr>
                      <w:rFonts w:ascii="Arial" w:eastAsia="Times New Roman" w:hAnsi="Arial" w:cs="Arial"/>
                      <w:color w:val="333333"/>
                      <w:sz w:val="40"/>
                      <w:szCs w:val="40"/>
                    </w:rPr>
                    <w:br/>
                  </w:r>
                  <w:r>
                    <w:rPr>
                      <w:rFonts w:ascii="Times New Roman" w:eastAsia="Times New Roman" w:hAnsi="Times New Roman" w:cs="Times New Roman"/>
                      <w:color w:val="333333"/>
                      <w:sz w:val="40"/>
                      <w:szCs w:val="40"/>
                      <w:shd w:val="clear" w:color="auto" w:fill="FFFFFF"/>
                    </w:rPr>
                    <w:t xml:space="preserve">       </w:t>
                  </w:r>
                  <w:r w:rsidRPr="00A55A22">
                    <w:rPr>
                      <w:rFonts w:ascii="Times New Roman" w:eastAsia="Times New Roman" w:hAnsi="Times New Roman" w:cs="Times New Roman"/>
                      <w:color w:val="333333"/>
                      <w:sz w:val="40"/>
                      <w:szCs w:val="40"/>
                      <w:shd w:val="clear" w:color="auto" w:fill="FFFFFF"/>
                    </w:rPr>
                    <w:t xml:space="preserve">Trẻ </w:t>
                  </w:r>
                  <w:r w:rsidR="00EC0463">
                    <w:rPr>
                      <w:rFonts w:ascii="Times New Roman" w:eastAsia="Times New Roman" w:hAnsi="Times New Roman" w:cs="Times New Roman"/>
                      <w:color w:val="333333"/>
                      <w:sz w:val="40"/>
                      <w:szCs w:val="40"/>
                      <w:shd w:val="clear" w:color="auto" w:fill="FFFFFF"/>
                    </w:rPr>
                    <w:t>mầm non</w:t>
                  </w:r>
                  <w:r w:rsidRPr="00A55A22">
                    <w:rPr>
                      <w:rFonts w:ascii="Times New Roman" w:eastAsia="Times New Roman" w:hAnsi="Times New Roman" w:cs="Times New Roman"/>
                      <w:color w:val="333333"/>
                      <w:sz w:val="40"/>
                      <w:szCs w:val="40"/>
                      <w:shd w:val="clear" w:color="auto" w:fill="FFFFFF"/>
                    </w:rPr>
                    <w:t xml:space="preserve"> ở giai đoạn trẻ bắt đầu hình thành thói quen ăn uống, các món ăn, số lượng thức ăn... Vì vậy, nếu trẻ không được cha mẹ chăm sóc tốt về dinh dưỡng có thể dẫn đến việc trẻ sẽ gặp nhiều vấn đề liên quan đến sức khoẻ, tình trạng dinh dưỡng, sự phát triển nền tảng về thể chất và trí tuệ.</w:t>
                  </w:r>
                  <w:r w:rsidRPr="00A55A22">
                    <w:rPr>
                      <w:rFonts w:ascii="Arial" w:eastAsia="Times New Roman" w:hAnsi="Arial" w:cs="Arial"/>
                      <w:color w:val="333333"/>
                      <w:sz w:val="40"/>
                      <w:szCs w:val="40"/>
                    </w:rPr>
                    <w:br/>
                  </w:r>
                  <w:r w:rsidRPr="00A55A22">
                    <w:rPr>
                      <w:rFonts w:ascii="Times New Roman" w:eastAsia="Times New Roman" w:hAnsi="Times New Roman" w:cs="Times New Roman"/>
                      <w:color w:val="333333"/>
                      <w:sz w:val="40"/>
                      <w:szCs w:val="40"/>
                      <w:shd w:val="clear" w:color="auto" w:fill="FFFFFF"/>
                    </w:rPr>
                    <w:t xml:space="preserve">Việc chăm sóc và có chế độ dinh dưỡng hợp lý cho trẻ sẽ giúp trẻ phát triển tốt cả về thể chất, trí tuệ và hình thành thói quen ăn uống tốt cho trẻ trong suốt những năm sau này. </w:t>
                  </w:r>
                </w:p>
                <w:p w:rsidR="00CC7AD6" w:rsidRDefault="001F6D6D" w:rsidP="001F6D6D">
                  <w:r>
                    <w:rPr>
                      <w:rFonts w:ascii="Times New Roman" w:eastAsia="Times New Roman" w:hAnsi="Times New Roman" w:cs="Times New Roman"/>
                      <w:b/>
                      <w:color w:val="333333"/>
                      <w:sz w:val="40"/>
                      <w:szCs w:val="40"/>
                      <w:shd w:val="clear" w:color="auto" w:fill="FFFFFF"/>
                    </w:rPr>
                    <w:t xml:space="preserve">       Vì vậy ba</w:t>
                  </w:r>
                  <w:r w:rsidRPr="00A55A22">
                    <w:rPr>
                      <w:rFonts w:ascii="Times New Roman" w:eastAsia="Times New Roman" w:hAnsi="Times New Roman" w:cs="Times New Roman"/>
                      <w:b/>
                      <w:color w:val="333333"/>
                      <w:sz w:val="40"/>
                      <w:szCs w:val="40"/>
                      <w:shd w:val="clear" w:color="auto" w:fill="FFFFFF"/>
                    </w:rPr>
                    <w:t xml:space="preserve"> mẹ cần lựa chọn</w:t>
                  </w:r>
                  <w:r>
                    <w:rPr>
                      <w:rFonts w:ascii="Times New Roman" w:eastAsia="Times New Roman" w:hAnsi="Times New Roman" w:cs="Times New Roman"/>
                      <w:b/>
                      <w:bCs/>
                      <w:color w:val="333333"/>
                      <w:sz w:val="40"/>
                      <w:szCs w:val="40"/>
                      <w:shd w:val="clear" w:color="auto" w:fill="FFFFFF"/>
                    </w:rPr>
                    <w:t xml:space="preserve"> n</w:t>
                  </w:r>
                  <w:r w:rsidRPr="00A55A22">
                    <w:rPr>
                      <w:rFonts w:ascii="Times New Roman" w:eastAsia="Times New Roman" w:hAnsi="Times New Roman" w:cs="Times New Roman"/>
                      <w:b/>
                      <w:bCs/>
                      <w:color w:val="333333"/>
                      <w:sz w:val="40"/>
                      <w:szCs w:val="40"/>
                      <w:shd w:val="clear" w:color="auto" w:fill="FFFFFF"/>
                    </w:rPr>
                    <w:t>hững thực phẩm nên và không nên sử dụng cho trẻ</w:t>
                  </w:r>
                  <w:r w:rsidRPr="00A55A22">
                    <w:rPr>
                      <w:rFonts w:ascii="Arial" w:eastAsia="Times New Roman" w:hAnsi="Arial" w:cs="Arial"/>
                      <w:color w:val="333333"/>
                      <w:sz w:val="40"/>
                      <w:szCs w:val="40"/>
                    </w:rPr>
                    <w:br/>
                  </w:r>
                  <w:r w:rsidRPr="00A55A22">
                    <w:rPr>
                      <w:rFonts w:ascii="Times New Roman" w:eastAsia="Times New Roman" w:hAnsi="Times New Roman" w:cs="Times New Roman"/>
                      <w:color w:val="333333"/>
                      <w:sz w:val="40"/>
                      <w:szCs w:val="40"/>
                      <w:shd w:val="clear" w:color="auto" w:fill="FFFFFF"/>
                    </w:rPr>
                    <w:t>Trẻ mầm non thuộc độ tuổi đang ở trên đà phát triển nhanh cả về trí tuệ và thể chất, cha mẹ cần lưu ý rất nhiều trong việc lựa chọn thực phẩm và theo dõi quá trình ăn uống của trẻ.</w:t>
                  </w:r>
                  <w:r w:rsidRPr="00A55A22">
                    <w:rPr>
                      <w:rFonts w:ascii="Arial" w:eastAsia="Times New Roman" w:hAnsi="Arial" w:cs="Arial"/>
                      <w:color w:val="333333"/>
                      <w:sz w:val="40"/>
                      <w:szCs w:val="40"/>
                    </w:rPr>
                    <w:br/>
                  </w:r>
                  <w:r w:rsidRPr="00A55A22">
                    <w:rPr>
                      <w:rFonts w:ascii="Times New Roman" w:eastAsia="Times New Roman" w:hAnsi="Times New Roman" w:cs="Times New Roman"/>
                      <w:color w:val="333333"/>
                      <w:sz w:val="40"/>
                      <w:szCs w:val="40"/>
                      <w:shd w:val="clear" w:color="auto" w:fill="FFFFFF"/>
                    </w:rPr>
                    <w:t>Một số loại thực phẩm </w:t>
                  </w:r>
                  <w:r w:rsidRPr="00A55A22">
                    <w:rPr>
                      <w:rFonts w:ascii="Times New Roman" w:eastAsia="Times New Roman" w:hAnsi="Times New Roman" w:cs="Times New Roman"/>
                      <w:b/>
                      <w:bCs/>
                      <w:color w:val="333333"/>
                      <w:sz w:val="40"/>
                      <w:szCs w:val="40"/>
                      <w:shd w:val="clear" w:color="auto" w:fill="FFFFFF"/>
                    </w:rPr>
                    <w:t>nên sử dụng</w:t>
                  </w:r>
                  <w:r w:rsidRPr="00A55A22">
                    <w:rPr>
                      <w:rFonts w:ascii="Times New Roman" w:eastAsia="Times New Roman" w:hAnsi="Times New Roman" w:cs="Times New Roman"/>
                      <w:color w:val="333333"/>
                      <w:sz w:val="40"/>
                      <w:szCs w:val="40"/>
                      <w:shd w:val="clear" w:color="auto" w:fill="FFFFFF"/>
                    </w:rPr>
                    <w:t> cho trẻ mầm non: Sữa và các thực phẩm được chế biến từ sữa; Rau xanh, trái cây; Các chất béo lành mạnh bao gồm chất béo không no bão hoà đơn và chất béo không no bão hoà đa như dầu thực vật, dầu oliu, bơ, phô mai.</w:t>
                  </w:r>
                  <w:r>
                    <w:rPr>
                      <w:rFonts w:ascii="Times New Roman" w:eastAsia="Times New Roman" w:hAnsi="Times New Roman" w:cs="Times New Roman"/>
                      <w:color w:val="333333"/>
                      <w:sz w:val="40"/>
                      <w:szCs w:val="40"/>
                      <w:shd w:val="clear" w:color="auto" w:fill="FFFFFF"/>
                    </w:rPr>
                    <w:t>.. nhằm giúp cho trẻ phát triển trí não toàn diện hơn</w:t>
                  </w:r>
                  <w:r w:rsidRPr="00A55A22">
                    <w:rPr>
                      <w:rFonts w:ascii="Arial" w:eastAsia="Times New Roman" w:hAnsi="Arial" w:cs="Arial"/>
                      <w:color w:val="333333"/>
                      <w:sz w:val="40"/>
                      <w:szCs w:val="40"/>
                    </w:rPr>
                    <w:br/>
                  </w:r>
                </w:p>
              </w:txbxContent>
            </v:textbox>
          </v:rect>
        </w:pict>
      </w:r>
      <w:r w:rsidR="00947C22" w:rsidRPr="00947C22">
        <w:rPr>
          <w:rFonts w:ascii="Times New Roman" w:eastAsia="Times New Roman" w:hAnsi="Times New Roman" w:cs="Times New Roman"/>
          <w:b/>
          <w:bCs/>
          <w:color w:val="333333"/>
          <w:sz w:val="28"/>
          <w:szCs w:val="28"/>
          <w:shd w:val="clear" w:color="auto" w:fill="FFFFFF"/>
        </w:rPr>
        <w:t xml:space="preserve"> </w:t>
      </w:r>
      <w:r w:rsidR="00E5547B">
        <w:rPr>
          <w:rFonts w:ascii="Times New Roman" w:eastAsia="Times New Roman" w:hAnsi="Times New Roman" w:cs="Times New Roman"/>
          <w:b/>
          <w:bCs/>
          <w:color w:val="333333"/>
          <w:sz w:val="28"/>
          <w:szCs w:val="28"/>
          <w:shd w:val="clear" w:color="auto" w:fill="FFFFFF"/>
        </w:rPr>
        <w:t xml:space="preserve">             </w:t>
      </w: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7041C2" w:rsidP="00A55A22">
      <w:pPr>
        <w:spacing w:after="0" w:line="240" w:lineRule="auto"/>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noProof/>
          <w:color w:val="333333"/>
          <w:sz w:val="28"/>
          <w:szCs w:val="28"/>
        </w:rPr>
        <w:lastRenderedPageBreak/>
        <w:pict>
          <v:rect id="_x0000_s1027" style="position:absolute;margin-left:.75pt;margin-top:0;width:461.25pt;height:644.25pt;z-index:251659264" strokeweight="2.25pt">
            <v:textbox>
              <w:txbxContent>
                <w:p w:rsidR="001F6D6D" w:rsidRDefault="00044A48" w:rsidP="001F6D6D">
                  <w:pPr>
                    <w:spacing w:after="0" w:line="240" w:lineRule="auto"/>
                    <w:rPr>
                      <w:rFonts w:ascii="Times New Roman" w:eastAsia="Times New Roman" w:hAnsi="Times New Roman" w:cs="Times New Roman"/>
                      <w:color w:val="333333"/>
                      <w:sz w:val="40"/>
                      <w:szCs w:val="40"/>
                      <w:shd w:val="clear" w:color="auto" w:fill="FFFFFF"/>
                    </w:rPr>
                  </w:pPr>
                  <w:r w:rsidRPr="00A55A22">
                    <w:rPr>
                      <w:rFonts w:ascii="Times New Roman" w:eastAsia="Times New Roman" w:hAnsi="Times New Roman" w:cs="Times New Roman"/>
                      <w:color w:val="333333"/>
                      <w:sz w:val="40"/>
                      <w:szCs w:val="40"/>
                      <w:shd w:val="clear" w:color="auto" w:fill="FFFFFF"/>
                    </w:rPr>
                    <w:t>Một số loại thực phẩm </w:t>
                  </w:r>
                  <w:r w:rsidRPr="00A55A22">
                    <w:rPr>
                      <w:rFonts w:ascii="Times New Roman" w:eastAsia="Times New Roman" w:hAnsi="Times New Roman" w:cs="Times New Roman"/>
                      <w:b/>
                      <w:bCs/>
                      <w:color w:val="333333"/>
                      <w:sz w:val="40"/>
                      <w:szCs w:val="40"/>
                      <w:shd w:val="clear" w:color="auto" w:fill="FFFFFF"/>
                    </w:rPr>
                    <w:t>không nên sử dụng</w:t>
                  </w:r>
                  <w:r w:rsidRPr="00A55A22">
                    <w:rPr>
                      <w:rFonts w:ascii="Times New Roman" w:eastAsia="Times New Roman" w:hAnsi="Times New Roman" w:cs="Times New Roman"/>
                      <w:color w:val="333333"/>
                      <w:sz w:val="40"/>
                      <w:szCs w:val="40"/>
                      <w:shd w:val="clear" w:color="auto" w:fill="FFFFFF"/>
                    </w:rPr>
                    <w:t> cho trẻ mầm non: Đồ uống có gas và thực phẩm chứa nhiều đường. Các</w:t>
                  </w:r>
                  <w:r>
                    <w:rPr>
                      <w:rFonts w:ascii="Times New Roman" w:eastAsia="Times New Roman" w:hAnsi="Times New Roman" w:cs="Times New Roman"/>
                      <w:color w:val="333333"/>
                      <w:sz w:val="40"/>
                      <w:szCs w:val="40"/>
                      <w:shd w:val="clear" w:color="auto" w:fill="FFFFFF"/>
                    </w:rPr>
                    <w:t xml:space="preserve"> </w:t>
                  </w:r>
                  <w:r w:rsidR="001F6D6D" w:rsidRPr="00A55A22">
                    <w:rPr>
                      <w:rFonts w:ascii="Times New Roman" w:eastAsia="Times New Roman" w:hAnsi="Times New Roman" w:cs="Times New Roman"/>
                      <w:color w:val="333333"/>
                      <w:sz w:val="40"/>
                      <w:szCs w:val="40"/>
                      <w:shd w:val="clear" w:color="auto" w:fill="FFFFFF"/>
                    </w:rPr>
                    <w:t>loại thực phẩm ăn nhanh, đồ chiên rán nhiều dầu mỡ... Các món ăn quá cứng như ngô, mía, hạt bánh kẹo</w:t>
                  </w:r>
                  <w:r w:rsidR="001F6D6D">
                    <w:rPr>
                      <w:rFonts w:ascii="Times New Roman" w:eastAsia="Times New Roman" w:hAnsi="Times New Roman" w:cs="Times New Roman"/>
                      <w:color w:val="333333"/>
                      <w:sz w:val="40"/>
                      <w:szCs w:val="40"/>
                      <w:shd w:val="clear" w:color="auto" w:fill="FFFFFF"/>
                    </w:rPr>
                    <w:t xml:space="preserve"> </w:t>
                  </w:r>
                  <w:r w:rsidR="001F6D6D" w:rsidRPr="00A55A22">
                    <w:rPr>
                      <w:rFonts w:ascii="Times New Roman" w:eastAsia="Times New Roman" w:hAnsi="Times New Roman" w:cs="Times New Roman"/>
                      <w:color w:val="333333"/>
                      <w:sz w:val="40"/>
                      <w:szCs w:val="40"/>
                      <w:shd w:val="clear" w:color="auto" w:fill="FFFFFF"/>
                    </w:rPr>
                    <w:t>cứng có thể</w:t>
                  </w:r>
                  <w:r w:rsidR="001F6D6D">
                    <w:rPr>
                      <w:rFonts w:ascii="Times New Roman" w:eastAsia="Times New Roman" w:hAnsi="Times New Roman" w:cs="Times New Roman"/>
                      <w:color w:val="333333"/>
                      <w:sz w:val="40"/>
                      <w:szCs w:val="40"/>
                      <w:shd w:val="clear" w:color="auto" w:fill="FFFFFF"/>
                    </w:rPr>
                    <w:t xml:space="preserve"> ảnh </w:t>
                  </w:r>
                  <w:r w:rsidR="001F6D6D" w:rsidRPr="00A55A22">
                    <w:rPr>
                      <w:rFonts w:ascii="Times New Roman" w:eastAsia="Times New Roman" w:hAnsi="Times New Roman" w:cs="Times New Roman"/>
                      <w:color w:val="333333"/>
                      <w:sz w:val="40"/>
                      <w:szCs w:val="40"/>
                      <w:shd w:val="clear" w:color="auto" w:fill="FFFFFF"/>
                    </w:rPr>
                    <w:t>hưởng đến hàm răng của trẻ.</w:t>
                  </w:r>
                  <w:r w:rsidR="001F6D6D" w:rsidRPr="00A55A22">
                    <w:rPr>
                      <w:rFonts w:ascii="Arial" w:eastAsia="Times New Roman" w:hAnsi="Arial" w:cs="Arial"/>
                      <w:color w:val="333333"/>
                      <w:sz w:val="40"/>
                      <w:szCs w:val="40"/>
                    </w:rPr>
                    <w:br/>
                  </w:r>
                  <w:r w:rsidR="001F6D6D">
                    <w:rPr>
                      <w:rFonts w:ascii="Times New Roman" w:eastAsia="Times New Roman" w:hAnsi="Times New Roman" w:cs="Times New Roman"/>
                      <w:color w:val="333333"/>
                      <w:sz w:val="40"/>
                      <w:szCs w:val="40"/>
                      <w:shd w:val="clear" w:color="auto" w:fill="FFFFFF"/>
                    </w:rPr>
                    <w:t xml:space="preserve">        </w:t>
                  </w:r>
                  <w:r w:rsidR="001F6D6D" w:rsidRPr="00A55A22">
                    <w:rPr>
                      <w:rFonts w:ascii="Times New Roman" w:eastAsia="Times New Roman" w:hAnsi="Times New Roman" w:cs="Times New Roman"/>
                      <w:color w:val="333333"/>
                      <w:sz w:val="40"/>
                      <w:szCs w:val="40"/>
                      <w:shd w:val="clear" w:color="auto" w:fill="FFFFFF"/>
                    </w:rPr>
                    <w:t xml:space="preserve">Bên cạnh đó cho trẻ chế độ ăn hợp lý giúp trẻ được cung cấp đầy đủ các chất dinh dưỡng,  cha mẹ cũng cần biết để bổ sung các vi chất quan trọng cho bé như vitamin A, vitamin C, vitamin D,... Bởi vì nếu thiếu một trong những vi chất này có thể ảnh hưởng đến sức khỏe của trẻ như khô mắt, khô da, chậm lớn, hay bị ho hoặc sổ mũi..., chậm tăng trưởng chiều cao, giấc ngủ bị ảnh hưởng, kém tập </w:t>
                  </w:r>
                </w:p>
                <w:p w:rsidR="001F6D6D" w:rsidRPr="00A55A22" w:rsidRDefault="001F6D6D" w:rsidP="001F6D6D">
                  <w:pPr>
                    <w:spacing w:after="0" w:line="240" w:lineRule="auto"/>
                    <w:rPr>
                      <w:rFonts w:ascii="Arial" w:eastAsia="Times New Roman" w:hAnsi="Arial" w:cs="Arial"/>
                      <w:color w:val="333333"/>
                      <w:sz w:val="40"/>
                      <w:szCs w:val="40"/>
                    </w:rPr>
                  </w:pPr>
                  <w:r>
                    <w:rPr>
                      <w:rFonts w:ascii="Times New Roman" w:eastAsia="Times New Roman" w:hAnsi="Times New Roman" w:cs="Times New Roman"/>
                      <w:color w:val="333333"/>
                      <w:sz w:val="40"/>
                      <w:szCs w:val="40"/>
                      <w:shd w:val="clear" w:color="auto" w:fill="FFFFFF"/>
                    </w:rPr>
                    <w:t>trung khi học, ngủ không ngon giấc</w:t>
                  </w:r>
                  <w:r w:rsidRPr="00A55A22">
                    <w:rPr>
                      <w:rFonts w:ascii="Times New Roman" w:eastAsia="Times New Roman" w:hAnsi="Times New Roman" w:cs="Times New Roman"/>
                      <w:color w:val="333333"/>
                      <w:sz w:val="40"/>
                      <w:szCs w:val="40"/>
                      <w:shd w:val="clear" w:color="auto" w:fill="FFFFFF"/>
                    </w:rPr>
                    <w:t>.</w:t>
                  </w:r>
                  <w:r w:rsidRPr="00A55A22">
                    <w:rPr>
                      <w:rFonts w:ascii="Arial" w:eastAsia="Times New Roman" w:hAnsi="Arial" w:cs="Arial"/>
                      <w:color w:val="333333"/>
                      <w:sz w:val="40"/>
                      <w:szCs w:val="40"/>
                    </w:rPr>
                    <w:br/>
                  </w:r>
                  <w:r>
                    <w:rPr>
                      <w:rFonts w:ascii="Times New Roman" w:eastAsia="Times New Roman" w:hAnsi="Times New Roman" w:cs="Times New Roman"/>
                      <w:color w:val="333333"/>
                      <w:sz w:val="40"/>
                      <w:szCs w:val="40"/>
                      <w:shd w:val="clear" w:color="auto" w:fill="FFFFFF"/>
                    </w:rPr>
                    <w:t xml:space="preserve">        </w:t>
                  </w:r>
                  <w:r w:rsidRPr="00A55A22">
                    <w:rPr>
                      <w:rFonts w:ascii="Times New Roman" w:eastAsia="Times New Roman" w:hAnsi="Times New Roman" w:cs="Times New Roman"/>
                      <w:color w:val="333333"/>
                      <w:sz w:val="40"/>
                      <w:szCs w:val="40"/>
                      <w:shd w:val="clear" w:color="auto" w:fill="FFFFFF"/>
                    </w:rPr>
                    <w:t xml:space="preserve">Cha mẹ cần quan tâm đến chế độ dinh dưỡng hợp lý cho trẻ mầm non. Việc bổ sung đầy đủ 4 nhóm chất quan trọng sẽ giúp trẻ phát triển tối đa về mặt thể chất và tinh thần. </w:t>
                  </w:r>
                </w:p>
                <w:p w:rsidR="00CC7AD6" w:rsidRDefault="00CC7AD6"/>
              </w:txbxContent>
            </v:textbox>
          </v:rect>
        </w:pict>
      </w: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p w:rsidR="00E5547B" w:rsidRDefault="00E5547B" w:rsidP="00A55A22">
      <w:pPr>
        <w:spacing w:after="0" w:line="240" w:lineRule="auto"/>
        <w:rPr>
          <w:rFonts w:ascii="Times New Roman" w:eastAsia="Times New Roman" w:hAnsi="Times New Roman" w:cs="Times New Roman"/>
          <w:b/>
          <w:bCs/>
          <w:color w:val="333333"/>
          <w:sz w:val="28"/>
          <w:szCs w:val="28"/>
          <w:shd w:val="clear" w:color="auto" w:fill="FFFFFF"/>
        </w:rPr>
      </w:pPr>
    </w:p>
    <w:sectPr w:rsidR="00E5547B" w:rsidSect="003E1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16D30"/>
    <w:multiLevelType w:val="multilevel"/>
    <w:tmpl w:val="384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7C22"/>
    <w:rsid w:val="00044A48"/>
    <w:rsid w:val="001939D1"/>
    <w:rsid w:val="001F6D6D"/>
    <w:rsid w:val="003E1734"/>
    <w:rsid w:val="00620A0E"/>
    <w:rsid w:val="006A21A6"/>
    <w:rsid w:val="007041C2"/>
    <w:rsid w:val="007E5F75"/>
    <w:rsid w:val="00947C22"/>
    <w:rsid w:val="00A045FB"/>
    <w:rsid w:val="00A55A22"/>
    <w:rsid w:val="00CC7AD6"/>
    <w:rsid w:val="00DB41C8"/>
    <w:rsid w:val="00E5547B"/>
    <w:rsid w:val="00EC0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22"/>
    <w:pPr>
      <w:ind w:left="720"/>
      <w:contextualSpacing/>
    </w:pPr>
  </w:style>
</w:styles>
</file>

<file path=word/webSettings.xml><?xml version="1.0" encoding="utf-8"?>
<w:webSettings xmlns:r="http://schemas.openxmlformats.org/officeDocument/2006/relationships" xmlns:w="http://schemas.openxmlformats.org/wordprocessingml/2006/main">
  <w:divs>
    <w:div w:id="17542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AFA7-09AE-49A2-BB3E-AEDFE7D3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2023-02-08T07:45:00Z</cp:lastPrinted>
  <dcterms:created xsi:type="dcterms:W3CDTF">2023-02-08T08:32:00Z</dcterms:created>
  <dcterms:modified xsi:type="dcterms:W3CDTF">2023-02-08T08:32:00Z</dcterms:modified>
</cp:coreProperties>
</file>